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00"/>
        <w:tblW w:w="0" w:type="auto"/>
        <w:tblLook w:val="04A0" w:firstRow="1" w:lastRow="0" w:firstColumn="1" w:lastColumn="0" w:noHBand="0" w:noVBand="1"/>
      </w:tblPr>
      <w:tblGrid>
        <w:gridCol w:w="4340"/>
        <w:gridCol w:w="50"/>
        <w:gridCol w:w="10"/>
        <w:gridCol w:w="2420"/>
        <w:gridCol w:w="10"/>
        <w:gridCol w:w="2520"/>
      </w:tblGrid>
      <w:tr w:rsidR="00931797" w:rsidTr="00B746B5">
        <w:trPr>
          <w:trHeight w:val="440"/>
        </w:trPr>
        <w:tc>
          <w:tcPr>
            <w:tcW w:w="9350" w:type="dxa"/>
            <w:gridSpan w:val="6"/>
          </w:tcPr>
          <w:p w:rsidR="00931797" w:rsidRPr="00931797" w:rsidRDefault="00931797" w:rsidP="008743CE">
            <w:pPr>
              <w:rPr>
                <w:sz w:val="36"/>
                <w:szCs w:val="36"/>
              </w:rPr>
            </w:pPr>
            <w:r w:rsidRPr="00931797">
              <w:rPr>
                <w:sz w:val="36"/>
                <w:szCs w:val="36"/>
              </w:rPr>
              <w:t>2020 Membership Application</w:t>
            </w:r>
          </w:p>
        </w:tc>
      </w:tr>
      <w:tr w:rsidR="00931797" w:rsidTr="00B746B5">
        <w:tc>
          <w:tcPr>
            <w:tcW w:w="9350" w:type="dxa"/>
            <w:gridSpan w:val="6"/>
          </w:tcPr>
          <w:p w:rsidR="00931797" w:rsidRPr="00931797" w:rsidRDefault="00931797" w:rsidP="00B746B5">
            <w:pPr>
              <w:jc w:val="center"/>
              <w:rPr>
                <w:b/>
              </w:rPr>
            </w:pPr>
            <w:r w:rsidRPr="00931797">
              <w:rPr>
                <w:b/>
              </w:rPr>
              <w:t>APPLICANT INFORMATION</w:t>
            </w:r>
          </w:p>
        </w:tc>
      </w:tr>
      <w:tr w:rsidR="00931797" w:rsidTr="00B746B5">
        <w:tc>
          <w:tcPr>
            <w:tcW w:w="9350" w:type="dxa"/>
            <w:gridSpan w:val="6"/>
          </w:tcPr>
          <w:p w:rsidR="00931797" w:rsidRPr="00931797" w:rsidRDefault="00931797" w:rsidP="00B746B5">
            <w:pPr>
              <w:rPr>
                <w:b/>
                <w:sz w:val="24"/>
                <w:szCs w:val="24"/>
              </w:rPr>
            </w:pPr>
            <w:r w:rsidRPr="00931797">
              <w:rPr>
                <w:b/>
                <w:sz w:val="24"/>
                <w:szCs w:val="24"/>
              </w:rPr>
              <w:t>Applicant 1</w:t>
            </w:r>
            <w:r w:rsidR="00254FCB">
              <w:rPr>
                <w:b/>
                <w:sz w:val="24"/>
                <w:szCs w:val="24"/>
              </w:rPr>
              <w:t xml:space="preserve"> – Parent of Junior player or Senior Player</w:t>
            </w:r>
          </w:p>
        </w:tc>
      </w:tr>
      <w:tr w:rsidR="00931797" w:rsidTr="00B746B5">
        <w:trPr>
          <w:trHeight w:val="512"/>
        </w:trPr>
        <w:tc>
          <w:tcPr>
            <w:tcW w:w="9350" w:type="dxa"/>
            <w:gridSpan w:val="6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Name:</w:t>
            </w:r>
          </w:p>
        </w:tc>
      </w:tr>
      <w:tr w:rsidR="00931797" w:rsidTr="00B746B5">
        <w:trPr>
          <w:trHeight w:val="530"/>
        </w:trPr>
        <w:tc>
          <w:tcPr>
            <w:tcW w:w="9350" w:type="dxa"/>
            <w:gridSpan w:val="6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Current Address:</w:t>
            </w:r>
          </w:p>
        </w:tc>
      </w:tr>
      <w:tr w:rsidR="00931797" w:rsidTr="00B746B5">
        <w:trPr>
          <w:trHeight w:val="530"/>
        </w:trPr>
        <w:tc>
          <w:tcPr>
            <w:tcW w:w="4340" w:type="dxa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City:</w:t>
            </w:r>
          </w:p>
        </w:tc>
        <w:tc>
          <w:tcPr>
            <w:tcW w:w="2480" w:type="dxa"/>
            <w:gridSpan w:val="3"/>
          </w:tcPr>
          <w:p w:rsidR="00931797" w:rsidRPr="007B57D4" w:rsidRDefault="00931797" w:rsidP="00B746B5">
            <w:pPr>
              <w:ind w:left="82"/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State:</w:t>
            </w:r>
          </w:p>
        </w:tc>
        <w:tc>
          <w:tcPr>
            <w:tcW w:w="2530" w:type="dxa"/>
            <w:gridSpan w:val="2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Postcode:</w:t>
            </w:r>
          </w:p>
        </w:tc>
      </w:tr>
      <w:tr w:rsidR="00931797" w:rsidTr="00B746B5">
        <w:trPr>
          <w:trHeight w:val="332"/>
        </w:trPr>
        <w:tc>
          <w:tcPr>
            <w:tcW w:w="9350" w:type="dxa"/>
            <w:gridSpan w:val="6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Date of Birth:</w:t>
            </w:r>
          </w:p>
        </w:tc>
      </w:tr>
      <w:tr w:rsidR="00931797" w:rsidTr="00B746B5">
        <w:trPr>
          <w:trHeight w:val="422"/>
        </w:trPr>
        <w:tc>
          <w:tcPr>
            <w:tcW w:w="9350" w:type="dxa"/>
            <w:gridSpan w:val="6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Mobile:</w:t>
            </w:r>
          </w:p>
        </w:tc>
      </w:tr>
      <w:tr w:rsidR="00931797" w:rsidTr="00B746B5">
        <w:trPr>
          <w:trHeight w:val="422"/>
        </w:trPr>
        <w:tc>
          <w:tcPr>
            <w:tcW w:w="9350" w:type="dxa"/>
            <w:gridSpan w:val="6"/>
            <w:tcBorders>
              <w:bottom w:val="single" w:sz="12" w:space="0" w:color="auto"/>
            </w:tcBorders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 xml:space="preserve">Email: </w:t>
            </w:r>
          </w:p>
        </w:tc>
      </w:tr>
      <w:tr w:rsidR="00254FCB" w:rsidTr="00B746B5">
        <w:tc>
          <w:tcPr>
            <w:tcW w:w="9350" w:type="dxa"/>
            <w:gridSpan w:val="6"/>
            <w:tcBorders>
              <w:top w:val="single" w:sz="12" w:space="0" w:color="auto"/>
            </w:tcBorders>
          </w:tcPr>
          <w:p w:rsidR="00254FCB" w:rsidRPr="00931797" w:rsidRDefault="00254FCB" w:rsidP="00254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– Parent of Junior player or Senior Player</w:t>
            </w:r>
          </w:p>
        </w:tc>
      </w:tr>
      <w:tr w:rsidR="00931797" w:rsidTr="00B746B5">
        <w:trPr>
          <w:trHeight w:val="377"/>
        </w:trPr>
        <w:tc>
          <w:tcPr>
            <w:tcW w:w="9350" w:type="dxa"/>
            <w:gridSpan w:val="6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Name:</w:t>
            </w:r>
          </w:p>
        </w:tc>
      </w:tr>
      <w:tr w:rsidR="00931797" w:rsidTr="00B746B5">
        <w:trPr>
          <w:trHeight w:val="539"/>
        </w:trPr>
        <w:tc>
          <w:tcPr>
            <w:tcW w:w="9350" w:type="dxa"/>
            <w:gridSpan w:val="6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Current Address:</w:t>
            </w:r>
          </w:p>
        </w:tc>
      </w:tr>
      <w:tr w:rsidR="00931797" w:rsidTr="00B746B5">
        <w:trPr>
          <w:trHeight w:val="530"/>
        </w:trPr>
        <w:tc>
          <w:tcPr>
            <w:tcW w:w="4390" w:type="dxa"/>
            <w:gridSpan w:val="2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City:</w:t>
            </w:r>
          </w:p>
        </w:tc>
        <w:tc>
          <w:tcPr>
            <w:tcW w:w="2440" w:type="dxa"/>
            <w:gridSpan w:val="3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State:</w:t>
            </w:r>
          </w:p>
        </w:tc>
        <w:tc>
          <w:tcPr>
            <w:tcW w:w="2520" w:type="dxa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Postcode:</w:t>
            </w:r>
          </w:p>
        </w:tc>
      </w:tr>
      <w:tr w:rsidR="00931797" w:rsidTr="00B746B5">
        <w:trPr>
          <w:trHeight w:val="377"/>
        </w:trPr>
        <w:tc>
          <w:tcPr>
            <w:tcW w:w="9350" w:type="dxa"/>
            <w:gridSpan w:val="6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Date of Birth:</w:t>
            </w:r>
          </w:p>
        </w:tc>
      </w:tr>
      <w:tr w:rsidR="00931797" w:rsidTr="00B746B5">
        <w:trPr>
          <w:trHeight w:val="404"/>
        </w:trPr>
        <w:tc>
          <w:tcPr>
            <w:tcW w:w="9350" w:type="dxa"/>
            <w:gridSpan w:val="6"/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Mobile:</w:t>
            </w:r>
          </w:p>
        </w:tc>
      </w:tr>
      <w:tr w:rsidR="00931797" w:rsidTr="00B746B5">
        <w:trPr>
          <w:trHeight w:val="386"/>
        </w:trPr>
        <w:tc>
          <w:tcPr>
            <w:tcW w:w="9350" w:type="dxa"/>
            <w:gridSpan w:val="6"/>
            <w:tcBorders>
              <w:bottom w:val="single" w:sz="12" w:space="0" w:color="auto"/>
            </w:tcBorders>
          </w:tcPr>
          <w:p w:rsidR="00931797" w:rsidRPr="007B57D4" w:rsidRDefault="00931797" w:rsidP="00B746B5">
            <w:pPr>
              <w:rPr>
                <w:sz w:val="24"/>
                <w:szCs w:val="24"/>
              </w:rPr>
            </w:pPr>
            <w:r w:rsidRPr="007B57D4">
              <w:rPr>
                <w:sz w:val="24"/>
                <w:szCs w:val="24"/>
              </w:rPr>
              <w:t>Email:</w:t>
            </w:r>
          </w:p>
        </w:tc>
      </w:tr>
      <w:tr w:rsidR="00931797" w:rsidTr="00B746B5">
        <w:trPr>
          <w:trHeight w:val="213"/>
        </w:trPr>
        <w:tc>
          <w:tcPr>
            <w:tcW w:w="9350" w:type="dxa"/>
            <w:gridSpan w:val="6"/>
            <w:tcBorders>
              <w:top w:val="single" w:sz="12" w:space="0" w:color="auto"/>
            </w:tcBorders>
          </w:tcPr>
          <w:p w:rsidR="00931797" w:rsidRPr="007B57D4" w:rsidRDefault="005176C6" w:rsidP="00B746B5">
            <w:pPr>
              <w:jc w:val="center"/>
              <w:rPr>
                <w:b/>
                <w:sz w:val="24"/>
                <w:szCs w:val="24"/>
              </w:rPr>
            </w:pPr>
            <w:r w:rsidRPr="007B57D4">
              <w:rPr>
                <w:b/>
                <w:sz w:val="24"/>
                <w:szCs w:val="24"/>
              </w:rPr>
              <w:t>Player Information</w:t>
            </w:r>
          </w:p>
        </w:tc>
      </w:tr>
      <w:tr w:rsidR="00931797" w:rsidTr="00B746B5">
        <w:trPr>
          <w:trHeight w:val="836"/>
        </w:trPr>
        <w:tc>
          <w:tcPr>
            <w:tcW w:w="9350" w:type="dxa"/>
            <w:gridSpan w:val="6"/>
          </w:tcPr>
          <w:p w:rsidR="00931797" w:rsidRPr="0090231B" w:rsidRDefault="00997EB1" w:rsidP="00B746B5">
            <w:r w:rsidRPr="0090231B">
              <w:t>Name/s and age group of Children Registering:</w:t>
            </w:r>
          </w:p>
        </w:tc>
      </w:tr>
      <w:tr w:rsidR="00931797" w:rsidTr="00B746B5">
        <w:trPr>
          <w:trHeight w:val="188"/>
        </w:trPr>
        <w:tc>
          <w:tcPr>
            <w:tcW w:w="9350" w:type="dxa"/>
            <w:gridSpan w:val="6"/>
          </w:tcPr>
          <w:p w:rsidR="00931797" w:rsidRPr="007B57D4" w:rsidRDefault="00997EB1" w:rsidP="00B746B5">
            <w:pPr>
              <w:jc w:val="center"/>
              <w:rPr>
                <w:b/>
                <w:sz w:val="24"/>
                <w:szCs w:val="24"/>
              </w:rPr>
            </w:pPr>
            <w:r w:rsidRPr="007B57D4">
              <w:rPr>
                <w:b/>
                <w:sz w:val="24"/>
                <w:szCs w:val="24"/>
              </w:rPr>
              <w:t>MEMBERSHIP</w:t>
            </w:r>
          </w:p>
        </w:tc>
      </w:tr>
      <w:tr w:rsidR="00931797" w:rsidTr="00B746B5">
        <w:trPr>
          <w:trHeight w:val="701"/>
        </w:trPr>
        <w:tc>
          <w:tcPr>
            <w:tcW w:w="9350" w:type="dxa"/>
            <w:gridSpan w:val="6"/>
          </w:tcPr>
          <w:p w:rsidR="00931797" w:rsidRPr="0090231B" w:rsidRDefault="00997EB1" w:rsidP="00B746B5">
            <w:pPr>
              <w:rPr>
                <w:sz w:val="20"/>
                <w:szCs w:val="20"/>
              </w:rPr>
            </w:pPr>
            <w:r w:rsidRPr="0090231B">
              <w:rPr>
                <w:sz w:val="20"/>
                <w:szCs w:val="20"/>
              </w:rPr>
              <w:t>Please tick the membership box you are applying for:</w:t>
            </w:r>
          </w:p>
          <w:p w:rsidR="00997EB1" w:rsidRPr="00997EB1" w:rsidRDefault="0090231B" w:rsidP="00B746B5">
            <w:pPr>
              <w:rPr>
                <w:sz w:val="24"/>
                <w:szCs w:val="24"/>
              </w:rPr>
            </w:pPr>
            <w:r w:rsidRPr="009023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32385</wp:posOffset>
                      </wp:positionV>
                      <wp:extent cx="177800" cy="13335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D48BE" id="Rectangle 4" o:spid="_x0000_s1026" style="position:absolute;margin-left:191.85pt;margin-top:2.55pt;width:14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y7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9023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13335</wp:posOffset>
                      </wp:positionV>
                      <wp:extent cx="184150" cy="1460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E15CE" id="Rectangle 3" o:spid="_x0000_s1026" style="position:absolute;margin-left:74.85pt;margin-top:1.05pt;width:14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gQYQ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997EB1" w:rsidRPr="009023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158750" cy="1587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41E0A" id="Rectangle 2" o:spid="_x0000_s1026" style="position:absolute;margin-left:-.15pt;margin-top:1.5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" fillcolor="white [3201]" strokecolor="#70ad47 [3209]" strokeweight="1pt"/>
                  </w:pict>
                </mc:Fallback>
              </mc:AlternateContent>
            </w:r>
            <w:r w:rsidR="00997EB1" w:rsidRPr="0090231B">
              <w:rPr>
                <w:sz w:val="20"/>
                <w:szCs w:val="20"/>
              </w:rPr>
              <w:t xml:space="preserve">      Senior Player            Parent of Junior Player           Volunteer – no relation to a player</w:t>
            </w:r>
          </w:p>
        </w:tc>
      </w:tr>
      <w:tr w:rsidR="00931797" w:rsidTr="00B746B5">
        <w:trPr>
          <w:trHeight w:val="251"/>
        </w:trPr>
        <w:tc>
          <w:tcPr>
            <w:tcW w:w="9350" w:type="dxa"/>
            <w:gridSpan w:val="6"/>
          </w:tcPr>
          <w:p w:rsidR="00931797" w:rsidRPr="007B57D4" w:rsidRDefault="0090231B" w:rsidP="00B746B5">
            <w:pPr>
              <w:jc w:val="center"/>
              <w:rPr>
                <w:b/>
                <w:sz w:val="24"/>
                <w:szCs w:val="24"/>
              </w:rPr>
            </w:pPr>
            <w:r w:rsidRPr="007B57D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13970</wp:posOffset>
                      </wp:positionV>
                      <wp:extent cx="234950" cy="171450"/>
                      <wp:effectExtent l="0" t="0" r="127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05FA2" id="Rectangle 5" o:spid="_x0000_s1026" style="position:absolute;margin-left:274.85pt;margin-top:1.1pt;width:18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997EB1" w:rsidRPr="007B57D4">
              <w:rPr>
                <w:b/>
                <w:sz w:val="24"/>
                <w:szCs w:val="24"/>
              </w:rPr>
              <w:t>VOLUNTEER</w:t>
            </w:r>
            <w:r w:rsidRPr="007B57D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1797" w:rsidTr="00B746B5">
        <w:trPr>
          <w:trHeight w:val="539"/>
        </w:trPr>
        <w:tc>
          <w:tcPr>
            <w:tcW w:w="9350" w:type="dxa"/>
            <w:gridSpan w:val="6"/>
          </w:tcPr>
          <w:p w:rsidR="00931797" w:rsidRPr="0090231B" w:rsidRDefault="00997EB1" w:rsidP="00B746B5">
            <w:pPr>
              <w:rPr>
                <w:sz w:val="20"/>
                <w:szCs w:val="20"/>
              </w:rPr>
            </w:pPr>
            <w:r w:rsidRPr="0090231B">
              <w:rPr>
                <w:sz w:val="20"/>
                <w:szCs w:val="20"/>
              </w:rPr>
              <w:t>As a non-financial club</w:t>
            </w:r>
            <w:r w:rsidR="0090231B" w:rsidRPr="0090231B">
              <w:rPr>
                <w:sz w:val="20"/>
                <w:szCs w:val="20"/>
              </w:rPr>
              <w:t xml:space="preserve"> we rely solely on assistance f</w:t>
            </w:r>
            <w:r w:rsidRPr="0090231B">
              <w:rPr>
                <w:sz w:val="20"/>
                <w:szCs w:val="20"/>
              </w:rPr>
              <w:t>r</w:t>
            </w:r>
            <w:r w:rsidR="0090231B" w:rsidRPr="0090231B">
              <w:rPr>
                <w:sz w:val="20"/>
                <w:szCs w:val="20"/>
              </w:rPr>
              <w:t>o</w:t>
            </w:r>
            <w:r w:rsidRPr="0090231B">
              <w:rPr>
                <w:sz w:val="20"/>
                <w:szCs w:val="20"/>
              </w:rPr>
              <w:t>m our members to help out throughout the season, please confirm you are able to assist</w:t>
            </w:r>
            <w:r w:rsidR="0090231B" w:rsidRPr="0090231B">
              <w:rPr>
                <w:sz w:val="20"/>
                <w:szCs w:val="20"/>
              </w:rPr>
              <w:t xml:space="preserve"> by ticking this box and we will contact you following sign-on day to gather more information about how you can assist</w:t>
            </w:r>
          </w:p>
        </w:tc>
      </w:tr>
      <w:tr w:rsidR="00931797" w:rsidTr="00B746B5">
        <w:trPr>
          <w:trHeight w:val="269"/>
        </w:trPr>
        <w:tc>
          <w:tcPr>
            <w:tcW w:w="9350" w:type="dxa"/>
            <w:gridSpan w:val="6"/>
          </w:tcPr>
          <w:p w:rsidR="00931797" w:rsidRPr="007B57D4" w:rsidRDefault="0090231B" w:rsidP="00B746B5">
            <w:pPr>
              <w:jc w:val="center"/>
              <w:rPr>
                <w:b/>
                <w:sz w:val="24"/>
                <w:szCs w:val="24"/>
              </w:rPr>
            </w:pPr>
            <w:r w:rsidRPr="007B57D4">
              <w:rPr>
                <w:b/>
                <w:sz w:val="24"/>
                <w:szCs w:val="24"/>
              </w:rPr>
              <w:t>ACKNOWLEDGEMENT</w:t>
            </w:r>
          </w:p>
        </w:tc>
      </w:tr>
      <w:tr w:rsidR="0090231B" w:rsidTr="00B746B5">
        <w:trPr>
          <w:trHeight w:val="539"/>
        </w:trPr>
        <w:tc>
          <w:tcPr>
            <w:tcW w:w="9350" w:type="dxa"/>
            <w:gridSpan w:val="6"/>
          </w:tcPr>
          <w:p w:rsidR="0090231B" w:rsidRPr="0090231B" w:rsidRDefault="0090231B" w:rsidP="008743CE">
            <w:pPr>
              <w:rPr>
                <w:sz w:val="20"/>
                <w:szCs w:val="20"/>
              </w:rPr>
            </w:pPr>
            <w:r w:rsidRPr="0090231B">
              <w:rPr>
                <w:sz w:val="20"/>
                <w:szCs w:val="20"/>
              </w:rPr>
              <w:t>I, the undersigned, hereby apply for membership to the above-named incorporated association. In the event of my admission as a member, I agree to be bound by the rules and code of conduct of the association for the time my membership is in force. I also agree to ensure that all fees are paid prior to the commencement of the 2020 season and understand that if they are not that my</w:t>
            </w:r>
            <w:r w:rsidR="00972850">
              <w:rPr>
                <w:sz w:val="20"/>
                <w:szCs w:val="20"/>
              </w:rPr>
              <w:t xml:space="preserve"> child/children named above may</w:t>
            </w:r>
            <w:r w:rsidRPr="0090231B">
              <w:rPr>
                <w:sz w:val="20"/>
                <w:szCs w:val="20"/>
              </w:rPr>
              <w:t xml:space="preserve"> be suspended from</w:t>
            </w:r>
            <w:r w:rsidR="007B57D4">
              <w:rPr>
                <w:sz w:val="20"/>
                <w:szCs w:val="20"/>
              </w:rPr>
              <w:t xml:space="preserve"> play until all fee</w:t>
            </w:r>
            <w:r w:rsidRPr="0090231B">
              <w:rPr>
                <w:sz w:val="20"/>
                <w:szCs w:val="20"/>
              </w:rPr>
              <w:t>s have been brought up to date.</w:t>
            </w:r>
          </w:p>
        </w:tc>
      </w:tr>
      <w:tr w:rsidR="0090231B" w:rsidTr="00B746B5">
        <w:trPr>
          <w:trHeight w:val="368"/>
        </w:trPr>
        <w:tc>
          <w:tcPr>
            <w:tcW w:w="4400" w:type="dxa"/>
            <w:gridSpan w:val="3"/>
            <w:tcBorders>
              <w:bottom w:val="single" w:sz="4" w:space="0" w:color="auto"/>
            </w:tcBorders>
          </w:tcPr>
          <w:p w:rsidR="0090231B" w:rsidRPr="0090231B" w:rsidRDefault="0090231B" w:rsidP="00B746B5">
            <w:pPr>
              <w:rPr>
                <w:b/>
                <w:sz w:val="28"/>
                <w:szCs w:val="28"/>
              </w:rPr>
            </w:pPr>
            <w:r w:rsidRPr="0090231B">
              <w:rPr>
                <w:b/>
                <w:sz w:val="20"/>
                <w:szCs w:val="20"/>
              </w:rPr>
              <w:t>Applicant 1 Signature: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90231B" w:rsidRPr="0090231B" w:rsidRDefault="0090231B" w:rsidP="00B746B5">
            <w:pPr>
              <w:rPr>
                <w:b/>
                <w:sz w:val="28"/>
                <w:szCs w:val="28"/>
              </w:rPr>
            </w:pPr>
            <w:r w:rsidRPr="0090231B">
              <w:rPr>
                <w:b/>
                <w:sz w:val="20"/>
                <w:szCs w:val="20"/>
              </w:rPr>
              <w:t>Applicant 2 Signature:</w:t>
            </w:r>
          </w:p>
        </w:tc>
      </w:tr>
      <w:tr w:rsidR="004E3882" w:rsidTr="00B746B5">
        <w:trPr>
          <w:trHeight w:val="350"/>
        </w:trPr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:rsidR="004E3882" w:rsidRDefault="004E3882" w:rsidP="00B746B5">
            <w:r>
              <w:t>Approved by Management Committee:        YES / NO</w:t>
            </w:r>
          </w:p>
          <w:p w:rsidR="004E3882" w:rsidRPr="004E3882" w:rsidRDefault="004E3882" w:rsidP="00B746B5">
            <w:r>
              <w:t xml:space="preserve">Date of Approval: </w:t>
            </w:r>
          </w:p>
        </w:tc>
      </w:tr>
    </w:tbl>
    <w:p w:rsidR="00B67AD9" w:rsidRDefault="00B67AD9" w:rsidP="0090231B"/>
    <w:sectPr w:rsidR="00B67A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41" w:rsidRDefault="00365E41" w:rsidP="004E3882">
      <w:pPr>
        <w:spacing w:after="0" w:line="240" w:lineRule="auto"/>
      </w:pPr>
      <w:r>
        <w:separator/>
      </w:r>
    </w:p>
  </w:endnote>
  <w:endnote w:type="continuationSeparator" w:id="0">
    <w:p w:rsidR="00365E41" w:rsidRDefault="00365E41" w:rsidP="004E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41" w:rsidRDefault="00365E41" w:rsidP="004E3882">
      <w:pPr>
        <w:spacing w:after="0" w:line="240" w:lineRule="auto"/>
      </w:pPr>
      <w:r>
        <w:separator/>
      </w:r>
    </w:p>
  </w:footnote>
  <w:footnote w:type="continuationSeparator" w:id="0">
    <w:p w:rsidR="00365E41" w:rsidRDefault="00365E41" w:rsidP="004E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882" w:rsidRDefault="004E3882">
    <w:pPr>
      <w:pStyle w:val="Header"/>
    </w:pPr>
    <w:r w:rsidRPr="00B86245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5A276ECC" wp14:editId="35D28085">
          <wp:simplePos x="0" y="0"/>
          <wp:positionH relativeFrom="column">
            <wp:posOffset>-818515</wp:posOffset>
          </wp:positionH>
          <wp:positionV relativeFrom="paragraph">
            <wp:posOffset>-457200</wp:posOffset>
          </wp:positionV>
          <wp:extent cx="1136650" cy="1279525"/>
          <wp:effectExtent l="0" t="0" r="6350" b="0"/>
          <wp:wrapNone/>
          <wp:docPr id="1" name="Picture 1" descr="redlands_rugby_league_club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dlands_rugby_league_club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47D"/>
    <w:multiLevelType w:val="hybridMultilevel"/>
    <w:tmpl w:val="4E047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DCE"/>
    <w:multiLevelType w:val="hybridMultilevel"/>
    <w:tmpl w:val="AC6E9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05790"/>
    <w:multiLevelType w:val="hybridMultilevel"/>
    <w:tmpl w:val="FDC65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97"/>
    <w:rsid w:val="00191A58"/>
    <w:rsid w:val="00254FCB"/>
    <w:rsid w:val="00365E41"/>
    <w:rsid w:val="004E3882"/>
    <w:rsid w:val="005176C6"/>
    <w:rsid w:val="007B57D4"/>
    <w:rsid w:val="008743CE"/>
    <w:rsid w:val="008D55F8"/>
    <w:rsid w:val="0090231B"/>
    <w:rsid w:val="00931797"/>
    <w:rsid w:val="00972850"/>
    <w:rsid w:val="00997EB1"/>
    <w:rsid w:val="00AC57C9"/>
    <w:rsid w:val="00B67AD9"/>
    <w:rsid w:val="00B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534C"/>
  <w15:chartTrackingRefBased/>
  <w15:docId w15:val="{EF5ABFA4-F9FE-4C43-B5E0-B7814E5C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82"/>
  </w:style>
  <w:style w:type="paragraph" w:styleId="Footer">
    <w:name w:val="footer"/>
    <w:basedOn w:val="Normal"/>
    <w:link w:val="FooterChar"/>
    <w:uiPriority w:val="99"/>
    <w:unhideWhenUsed/>
    <w:rsid w:val="004E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Hosie</dc:creator>
  <cp:keywords/>
  <dc:description/>
  <cp:lastModifiedBy>Nina Lofipo</cp:lastModifiedBy>
  <cp:revision>2</cp:revision>
  <dcterms:created xsi:type="dcterms:W3CDTF">2020-01-17T23:42:00Z</dcterms:created>
  <dcterms:modified xsi:type="dcterms:W3CDTF">2020-01-17T23:42:00Z</dcterms:modified>
</cp:coreProperties>
</file>